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BF6E14">
      <w:pPr>
        <w:shd w:val="clear" w:color="auto" w:fill="FFFFFF"/>
        <w:rPr>
          <w:rFonts w:eastAsia="Times New Roman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1F5D7E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AE554A">
        <w:rPr>
          <w:rFonts w:eastAsia="Times New Roman"/>
          <w:sz w:val="28"/>
          <w:szCs w:val="28"/>
        </w:rPr>
        <w:t>1072</w:t>
      </w:r>
      <w:r w:rsidR="002A263E">
        <w:rPr>
          <w:rFonts w:eastAsia="Times New Roman"/>
          <w:sz w:val="28"/>
          <w:szCs w:val="28"/>
        </w:rPr>
        <w:t>-</w:t>
      </w:r>
      <w:r w:rsidR="00BF43B4">
        <w:rPr>
          <w:rFonts w:eastAsia="Times New Roman"/>
          <w:sz w:val="28"/>
          <w:szCs w:val="28"/>
        </w:rPr>
        <w:t>150</w:t>
      </w:r>
      <w:r w:rsidR="0021549D">
        <w:rPr>
          <w:rFonts w:eastAsia="Times New Roman"/>
          <w:sz w:val="28"/>
          <w:szCs w:val="28"/>
        </w:rPr>
        <w:t>5</w:t>
      </w:r>
      <w:r w:rsidR="00E765BD">
        <w:rPr>
          <w:rFonts w:eastAsia="Times New Roman"/>
          <w:spacing w:val="12"/>
          <w:sz w:val="28"/>
          <w:szCs w:val="28"/>
        </w:rPr>
        <w:t>/202</w:t>
      </w:r>
      <w:r w:rsidR="00874F06">
        <w:rPr>
          <w:rFonts w:eastAsia="Times New Roman"/>
          <w:spacing w:val="12"/>
          <w:sz w:val="28"/>
          <w:szCs w:val="28"/>
        </w:rPr>
        <w:t>4</w:t>
      </w:r>
    </w:p>
    <w:p w:rsidR="002407F6" w:rsidRPr="000D0554">
      <w:pPr>
        <w:shd w:val="clear" w:color="auto" w:fill="FFFFFF"/>
        <w:rPr>
          <w:sz w:val="28"/>
          <w:szCs w:val="28"/>
        </w:rPr>
      </w:pPr>
      <w:r w:rsidRPr="000D0554">
        <w:rPr>
          <w:sz w:val="28"/>
          <w:szCs w:val="28"/>
        </w:rPr>
        <w:t>УИД</w:t>
      </w:r>
      <w:r w:rsidR="002D4425">
        <w:rPr>
          <w:sz w:val="28"/>
          <w:szCs w:val="28"/>
        </w:rPr>
        <w:t>№</w:t>
      </w:r>
      <w:r w:rsidRPr="000D0554">
        <w:rPr>
          <w:sz w:val="28"/>
          <w:szCs w:val="28"/>
        </w:rPr>
        <w:t>86MS00</w:t>
      </w:r>
      <w:r w:rsidR="0021549D">
        <w:rPr>
          <w:sz w:val="28"/>
          <w:szCs w:val="28"/>
        </w:rPr>
        <w:t>32</w:t>
      </w:r>
      <w:r w:rsidRPr="000D0554">
        <w:rPr>
          <w:sz w:val="28"/>
          <w:szCs w:val="28"/>
        </w:rPr>
        <w:t>-</w:t>
      </w:r>
      <w:r w:rsidR="002A263E">
        <w:rPr>
          <w:sz w:val="28"/>
          <w:szCs w:val="28"/>
        </w:rPr>
        <w:t>01</w:t>
      </w:r>
      <w:r w:rsidRPr="000D0554">
        <w:rPr>
          <w:sz w:val="28"/>
          <w:szCs w:val="28"/>
        </w:rPr>
        <w:t>-202</w:t>
      </w:r>
      <w:r w:rsidR="00C17ED6">
        <w:rPr>
          <w:sz w:val="28"/>
          <w:szCs w:val="28"/>
        </w:rPr>
        <w:t>4</w:t>
      </w:r>
      <w:r w:rsidRPr="000D0554">
        <w:rPr>
          <w:sz w:val="28"/>
          <w:szCs w:val="28"/>
        </w:rPr>
        <w:t>-</w:t>
      </w:r>
      <w:r w:rsidR="002D4425">
        <w:rPr>
          <w:sz w:val="28"/>
          <w:szCs w:val="28"/>
        </w:rPr>
        <w:t>008</w:t>
      </w:r>
      <w:r w:rsidR="00AE554A">
        <w:rPr>
          <w:sz w:val="28"/>
          <w:szCs w:val="28"/>
        </w:rPr>
        <w:t>289</w:t>
      </w:r>
      <w:r w:rsidR="0021549D">
        <w:rPr>
          <w:sz w:val="28"/>
          <w:szCs w:val="28"/>
        </w:rPr>
        <w:t>-</w:t>
      </w:r>
      <w:r w:rsidR="00AE554A">
        <w:rPr>
          <w:sz w:val="28"/>
          <w:szCs w:val="28"/>
        </w:rPr>
        <w:t>09</w:t>
      </w:r>
    </w:p>
    <w:p w:rsidR="003F7B3C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</w:t>
      </w:r>
    </w:p>
    <w:p w:rsidR="00630DD7" w:rsidRPr="002407F6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    </w:t>
      </w: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 w:rsidR="00E61748">
        <w:rPr>
          <w:rFonts w:eastAsia="Times New Roman"/>
          <w:bCs/>
          <w:sz w:val="28"/>
          <w:szCs w:val="28"/>
        </w:rPr>
        <w:t xml:space="preserve">        </w:t>
      </w:r>
      <w:r>
        <w:rPr>
          <w:rFonts w:eastAsia="Times New Roman"/>
          <w:bCs/>
          <w:sz w:val="28"/>
          <w:szCs w:val="28"/>
        </w:rPr>
        <w:t xml:space="preserve">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04</w:t>
      </w:r>
      <w:r w:rsidR="0030273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декабря </w:t>
      </w:r>
      <w:r w:rsidR="00C17ED6">
        <w:rPr>
          <w:rFonts w:eastAsia="Times New Roman"/>
          <w:bCs/>
          <w:sz w:val="28"/>
          <w:szCs w:val="28"/>
        </w:rPr>
        <w:t>2024</w:t>
      </w:r>
      <w:r w:rsidRPr="002407F6" w:rsidR="00D8665E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     </w:t>
      </w:r>
      <w:r w:rsidR="0082507F">
        <w:rPr>
          <w:rFonts w:ascii="Arial" w:eastAsia="Times New Roman" w:cs="Arial"/>
          <w:bCs/>
          <w:sz w:val="28"/>
          <w:szCs w:val="28"/>
        </w:rPr>
        <w:t xml:space="preserve">                               </w:t>
      </w:r>
      <w:r w:rsidR="00E765BD">
        <w:rPr>
          <w:rFonts w:ascii="Arial" w:eastAsia="Times New Roman" w:cs="Arial"/>
          <w:bCs/>
          <w:sz w:val="28"/>
          <w:szCs w:val="28"/>
        </w:rPr>
        <w:t xml:space="preserve">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7434FD" w:rsidP="007434FD">
      <w:pPr>
        <w:shd w:val="clear" w:color="auto" w:fill="FFFFFF"/>
        <w:spacing w:before="317" w:line="317" w:lineRule="exact"/>
        <w:ind w:left="57" w:right="28"/>
        <w:contextualSpacing/>
        <w:jc w:val="both"/>
        <w:rPr>
          <w:rFonts w:eastAsia="Times New Roman"/>
          <w:sz w:val="28"/>
          <w:szCs w:val="28"/>
        </w:rPr>
      </w:pPr>
    </w:p>
    <w:p w:rsidR="007F50C0" w:rsidP="007434FD">
      <w:pPr>
        <w:shd w:val="clear" w:color="auto" w:fill="FFFFFF"/>
        <w:spacing w:before="317" w:line="317" w:lineRule="exact"/>
        <w:ind w:left="57" w:right="28" w:firstLine="652"/>
        <w:contextualSpacing/>
        <w:jc w:val="both"/>
        <w:rPr>
          <w:rFonts w:eastAsia="Times New Roman"/>
          <w:sz w:val="28"/>
          <w:szCs w:val="28"/>
        </w:rPr>
      </w:pPr>
      <w:r w:rsidRPr="007434FD">
        <w:rPr>
          <w:rFonts w:eastAsia="Times New Roman"/>
          <w:sz w:val="28"/>
          <w:szCs w:val="28"/>
        </w:rPr>
        <w:t xml:space="preserve">Мировой судья судебного участка № </w:t>
      </w:r>
      <w:r w:rsidR="00563F7F">
        <w:rPr>
          <w:rFonts w:eastAsia="Times New Roman"/>
          <w:sz w:val="28"/>
          <w:szCs w:val="28"/>
        </w:rPr>
        <w:t>5</w:t>
      </w:r>
      <w:r w:rsidRPr="007434FD"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 Югры </w:t>
      </w:r>
      <w:r w:rsidR="00563F7F">
        <w:rPr>
          <w:rFonts w:eastAsia="Times New Roman"/>
          <w:sz w:val="28"/>
          <w:szCs w:val="28"/>
        </w:rPr>
        <w:t>Светлана Валерьевна</w:t>
      </w:r>
      <w:r w:rsidR="002D4425">
        <w:rPr>
          <w:rFonts w:eastAsia="Times New Roman"/>
          <w:sz w:val="28"/>
          <w:szCs w:val="28"/>
        </w:rPr>
        <w:t xml:space="preserve"> Михеева</w:t>
      </w:r>
      <w:r w:rsidR="00480836">
        <w:rPr>
          <w:rFonts w:eastAsia="Times New Roman"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480836">
        <w:rPr>
          <w:rFonts w:eastAsia="Times New Roman"/>
          <w:sz w:val="28"/>
          <w:szCs w:val="28"/>
        </w:rPr>
        <w:t xml:space="preserve">дрес: </w:t>
      </w:r>
      <w:r>
        <w:rPr>
          <w:rFonts w:eastAsia="Times New Roman"/>
          <w:sz w:val="28"/>
          <w:szCs w:val="28"/>
        </w:rPr>
        <w:t xml:space="preserve">628449, ХМАО-Югра, Тюменская область, Сургутский район, г. Лянтор, </w:t>
      </w:r>
      <w:r w:rsidR="00480836">
        <w:rPr>
          <w:rFonts w:eastAsia="Times New Roman"/>
          <w:sz w:val="28"/>
          <w:szCs w:val="28"/>
        </w:rPr>
        <w:t xml:space="preserve">ул. Салавата </w:t>
      </w:r>
      <w:r>
        <w:rPr>
          <w:rFonts w:eastAsia="Times New Roman"/>
          <w:sz w:val="28"/>
          <w:szCs w:val="28"/>
        </w:rPr>
        <w:t xml:space="preserve">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 xml:space="preserve">рассмотрев материалы дела об административном </w:t>
      </w:r>
      <w:r w:rsidRPr="002E7F6B">
        <w:rPr>
          <w:rFonts w:eastAsia="Times New Roman"/>
          <w:sz w:val="28"/>
          <w:szCs w:val="28"/>
        </w:rPr>
        <w:t>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302737" w:rsidRPr="006404F5" w:rsidP="00302737">
      <w:pPr>
        <w:shd w:val="clear" w:color="auto" w:fill="FFFFFF"/>
        <w:ind w:firstLine="682"/>
        <w:jc w:val="both"/>
        <w:rPr>
          <w:sz w:val="28"/>
          <w:szCs w:val="28"/>
        </w:rPr>
      </w:pPr>
      <w:r w:rsidRPr="006404F5">
        <w:rPr>
          <w:rFonts w:eastAsia="Times New Roman"/>
          <w:sz w:val="28"/>
          <w:szCs w:val="28"/>
        </w:rPr>
        <w:t xml:space="preserve">Зюзина Михаила Николаевича, </w:t>
      </w:r>
      <w:r>
        <w:rPr>
          <w:rFonts w:eastAsia="Times New Roman"/>
          <w:sz w:val="28"/>
          <w:szCs w:val="28"/>
        </w:rPr>
        <w:t>***</w:t>
      </w:r>
      <w:r w:rsidRPr="006404F5">
        <w:rPr>
          <w:sz w:val="28"/>
          <w:szCs w:val="28"/>
        </w:rPr>
        <w:t>, ранее привлекавшегося к административной ответственност</w:t>
      </w:r>
      <w:r w:rsidRPr="006404F5">
        <w:rPr>
          <w:sz w:val="28"/>
          <w:szCs w:val="28"/>
        </w:rPr>
        <w:t xml:space="preserve">и </w:t>
      </w:r>
      <w:r w:rsidRPr="006404F5">
        <w:rPr>
          <w:color w:val="000000"/>
          <w:sz w:val="28"/>
          <w:szCs w:val="28"/>
        </w:rPr>
        <w:t>за административные правонарушения, предусмотренные Главой 19 Кодекса Российской Федерации об административных правонарушениях.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9C578A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931C37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817FAE">
        <w:rPr>
          <w:sz w:val="28"/>
          <w:szCs w:val="28"/>
        </w:rPr>
        <w:t>.</w:t>
      </w:r>
    </w:p>
    <w:p w:rsidR="00817FAE" w:rsidP="00BA426E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Права п</w:t>
      </w:r>
      <w:r w:rsidR="002D4425">
        <w:rPr>
          <w:sz w:val="28"/>
          <w:szCs w:val="28"/>
        </w:rPr>
        <w:t>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130F99" w:rsidP="00BA426E">
      <w:pPr>
        <w:shd w:val="clear" w:color="auto" w:fill="FFFFFF"/>
        <w:spacing w:before="10" w:line="317" w:lineRule="exact"/>
        <w:ind w:left="4339"/>
        <w:rPr>
          <w:rFonts w:eastAsia="Times New Roman"/>
          <w:bCs/>
          <w:sz w:val="28"/>
          <w:szCs w:val="28"/>
        </w:rPr>
      </w:pPr>
    </w:p>
    <w:p w:rsidR="005B0C38" w:rsidP="00BA426E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130F99" w:rsidP="00A242E9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530C1F" w:rsidP="00A242E9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0273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302737">
        <w:rPr>
          <w:sz w:val="28"/>
          <w:szCs w:val="28"/>
        </w:rPr>
        <w:t>.2024 г</w:t>
      </w:r>
      <w:r w:rsidR="002D4425">
        <w:rPr>
          <w:sz w:val="28"/>
          <w:szCs w:val="28"/>
        </w:rPr>
        <w:t>.</w:t>
      </w:r>
      <w:r w:rsidR="00302737">
        <w:rPr>
          <w:sz w:val="28"/>
          <w:szCs w:val="28"/>
        </w:rPr>
        <w:t xml:space="preserve"> </w:t>
      </w:r>
      <w:r w:rsidRPr="00DB61C0" w:rsidR="00A242E9">
        <w:rPr>
          <w:sz w:val="28"/>
          <w:szCs w:val="28"/>
        </w:rPr>
        <w:t>в</w:t>
      </w:r>
      <w:r w:rsidR="003F7B3C">
        <w:rPr>
          <w:sz w:val="28"/>
          <w:szCs w:val="28"/>
        </w:rPr>
        <w:t xml:space="preserve"> </w:t>
      </w:r>
      <w:r w:rsidR="00845132">
        <w:rPr>
          <w:sz w:val="28"/>
          <w:szCs w:val="28"/>
        </w:rPr>
        <w:t>18</w:t>
      </w:r>
      <w:r w:rsidR="00AA7F18">
        <w:rPr>
          <w:sz w:val="28"/>
          <w:szCs w:val="28"/>
        </w:rPr>
        <w:t>:</w:t>
      </w:r>
      <w:r w:rsidR="00845132">
        <w:rPr>
          <w:sz w:val="28"/>
          <w:szCs w:val="28"/>
        </w:rPr>
        <w:t>01</w:t>
      </w:r>
      <w:r w:rsidR="003F7B3C">
        <w:rPr>
          <w:sz w:val="28"/>
          <w:szCs w:val="28"/>
        </w:rPr>
        <w:t xml:space="preserve"> ч.</w:t>
      </w:r>
      <w:r w:rsidR="00BF43B4">
        <w:rPr>
          <w:sz w:val="28"/>
          <w:szCs w:val="28"/>
        </w:rPr>
        <w:t xml:space="preserve"> </w:t>
      </w:r>
      <w:r w:rsidR="00302737">
        <w:rPr>
          <w:sz w:val="28"/>
          <w:szCs w:val="28"/>
        </w:rPr>
        <w:t xml:space="preserve">Зюзин М.Н., </w:t>
      </w:r>
      <w:r w:rsidR="002D4425">
        <w:rPr>
          <w:sz w:val="28"/>
          <w:szCs w:val="28"/>
        </w:rPr>
        <w:t xml:space="preserve">по адресу: </w:t>
      </w:r>
      <w:r w:rsidRPr="006404F5" w:rsidR="002D4425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2D4425">
        <w:rPr>
          <w:sz w:val="28"/>
          <w:szCs w:val="28"/>
        </w:rPr>
        <w:t xml:space="preserve">, </w:t>
      </w:r>
      <w:r w:rsidR="00C156F3">
        <w:rPr>
          <w:sz w:val="28"/>
          <w:szCs w:val="28"/>
        </w:rPr>
        <w:t xml:space="preserve">являясь лицом </w:t>
      </w:r>
      <w:r w:rsidR="001F5D7E">
        <w:rPr>
          <w:sz w:val="28"/>
          <w:szCs w:val="28"/>
        </w:rPr>
        <w:t>в отношении которо</w:t>
      </w:r>
      <w:r w:rsidR="0021390D">
        <w:rPr>
          <w:sz w:val="28"/>
          <w:szCs w:val="28"/>
        </w:rPr>
        <w:t>го</w:t>
      </w:r>
      <w:r w:rsidR="001F5D7E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2D4425">
        <w:rPr>
          <w:sz w:val="28"/>
          <w:szCs w:val="28"/>
        </w:rPr>
        <w:t xml:space="preserve"> г. </w:t>
      </w:r>
      <w:r>
        <w:rPr>
          <w:sz w:val="28"/>
          <w:szCs w:val="28"/>
        </w:rPr>
        <w:t>***</w:t>
      </w:r>
      <w:r w:rsidR="00302737">
        <w:rPr>
          <w:sz w:val="28"/>
          <w:szCs w:val="28"/>
        </w:rPr>
        <w:t xml:space="preserve"> </w:t>
      </w:r>
      <w:r w:rsidR="00BA426E">
        <w:rPr>
          <w:sz w:val="28"/>
          <w:szCs w:val="28"/>
        </w:rPr>
        <w:t xml:space="preserve">установлен </w:t>
      </w:r>
      <w:r w:rsidR="001F5D7E">
        <w:rPr>
          <w:sz w:val="28"/>
          <w:szCs w:val="28"/>
        </w:rPr>
        <w:t>административный надзор</w:t>
      </w:r>
      <w:r w:rsidR="0021390D">
        <w:rPr>
          <w:sz w:val="28"/>
          <w:szCs w:val="28"/>
        </w:rPr>
        <w:t>,</w:t>
      </w:r>
      <w:r w:rsidR="001F5D7E">
        <w:rPr>
          <w:sz w:val="28"/>
          <w:szCs w:val="28"/>
        </w:rPr>
        <w:t xml:space="preserve"> </w:t>
      </w:r>
      <w:r w:rsidR="002D4425">
        <w:rPr>
          <w:sz w:val="28"/>
          <w:szCs w:val="28"/>
        </w:rPr>
        <w:t xml:space="preserve">допустил повторное в течении одного года, совершение административного правонарушения, предусмотренного ч. 1 ст. 19.24 </w:t>
      </w:r>
      <w:r w:rsidRPr="002E7F6B" w:rsidR="002D4425">
        <w:rPr>
          <w:rFonts w:eastAsia="Times New Roman"/>
          <w:sz w:val="28"/>
          <w:szCs w:val="28"/>
        </w:rPr>
        <w:t>Кодекса Российской Федерации</w:t>
      </w:r>
      <w:r w:rsidR="002D4425">
        <w:rPr>
          <w:rFonts w:eastAsia="Times New Roman"/>
          <w:sz w:val="28"/>
          <w:szCs w:val="28"/>
        </w:rPr>
        <w:t xml:space="preserve"> </w:t>
      </w:r>
      <w:r w:rsidRPr="002E7F6B" w:rsidR="002D4425">
        <w:rPr>
          <w:rFonts w:eastAsia="Times New Roman"/>
          <w:sz w:val="28"/>
          <w:szCs w:val="28"/>
        </w:rPr>
        <w:t xml:space="preserve">об административных </w:t>
      </w:r>
      <w:r w:rsidR="002D4425">
        <w:rPr>
          <w:rFonts w:eastAsia="Times New Roman"/>
          <w:sz w:val="28"/>
          <w:szCs w:val="28"/>
        </w:rPr>
        <w:t xml:space="preserve">правонарушениях, не содержащего уголовно наказуемого деяния, установленное в отношении него судом, выразившееся в </w:t>
      </w:r>
      <w:r w:rsidR="00845132">
        <w:rPr>
          <w:rFonts w:eastAsia="Times New Roman"/>
          <w:sz w:val="28"/>
          <w:szCs w:val="28"/>
        </w:rPr>
        <w:t xml:space="preserve">неявки Зюзина М.Н., в кабинет 101, д. 1А по ул. Некрасова, г.п. Белый Яр, ОМВД России по Сургутскому району без уважительной причины. </w:t>
      </w:r>
      <w:r w:rsidR="002D4425">
        <w:rPr>
          <w:sz w:val="28"/>
          <w:szCs w:val="28"/>
        </w:rPr>
        <w:t xml:space="preserve"> </w:t>
      </w:r>
    </w:p>
    <w:p w:rsidR="00302737" w:rsidP="00151CB1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Зюзин М.Н. в </w:t>
      </w:r>
      <w:r w:rsidR="002D4425">
        <w:rPr>
          <w:sz w:val="28"/>
          <w:szCs w:val="28"/>
        </w:rPr>
        <w:t>судебном заседании вину признал, с правонарушением согласен.</w:t>
      </w:r>
    </w:p>
    <w:p w:rsidR="00BF6E14" w:rsidRPr="002D0127" w:rsidP="00BF6E14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A37181">
        <w:rPr>
          <w:rFonts w:eastAsia="Times New Roman"/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</w:t>
      </w:r>
      <w:r w:rsidR="00E765BD">
        <w:rPr>
          <w:rFonts w:eastAsia="Times New Roman"/>
          <w:sz w:val="28"/>
          <w:szCs w:val="28"/>
        </w:rPr>
        <w:t xml:space="preserve"> </w:t>
      </w:r>
      <w:r w:rsidRPr="002E7F6B" w:rsidR="00E765BD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протоколом </w:t>
      </w:r>
      <w:r w:rsidR="00FA5B5D">
        <w:rPr>
          <w:sz w:val="28"/>
          <w:szCs w:val="28"/>
        </w:rPr>
        <w:t>86</w:t>
      </w:r>
      <w:r w:rsidR="008F017A">
        <w:rPr>
          <w:sz w:val="28"/>
          <w:szCs w:val="28"/>
        </w:rPr>
        <w:t xml:space="preserve"> №</w:t>
      </w:r>
      <w:r w:rsidR="00A37181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F017A">
        <w:rPr>
          <w:sz w:val="28"/>
          <w:szCs w:val="28"/>
        </w:rPr>
        <w:t xml:space="preserve"> от </w:t>
      </w:r>
      <w:r w:rsidR="00845132">
        <w:rPr>
          <w:sz w:val="28"/>
          <w:szCs w:val="28"/>
        </w:rPr>
        <w:t>03</w:t>
      </w:r>
      <w:r w:rsidR="00AA7F18">
        <w:rPr>
          <w:sz w:val="28"/>
          <w:szCs w:val="28"/>
        </w:rPr>
        <w:t>.</w:t>
      </w:r>
      <w:r w:rsidR="00845132">
        <w:rPr>
          <w:sz w:val="28"/>
          <w:szCs w:val="28"/>
        </w:rPr>
        <w:t>12</w:t>
      </w:r>
      <w:r w:rsidR="00AA7F18">
        <w:rPr>
          <w:sz w:val="28"/>
          <w:szCs w:val="28"/>
        </w:rPr>
        <w:t>.</w:t>
      </w:r>
      <w:r w:rsidR="007E6C7D">
        <w:rPr>
          <w:sz w:val="28"/>
          <w:szCs w:val="28"/>
        </w:rPr>
        <w:t>202</w:t>
      </w:r>
      <w:r w:rsidR="002A263E">
        <w:rPr>
          <w:sz w:val="28"/>
          <w:szCs w:val="28"/>
        </w:rPr>
        <w:t>4</w:t>
      </w:r>
      <w:r w:rsidR="00E765BD">
        <w:rPr>
          <w:sz w:val="28"/>
          <w:szCs w:val="28"/>
        </w:rPr>
        <w:t xml:space="preserve"> </w:t>
      </w:r>
      <w:r w:rsidR="008F017A">
        <w:rPr>
          <w:sz w:val="28"/>
          <w:szCs w:val="28"/>
        </w:rPr>
        <w:t>г. об административном правонарушении, рапорт</w:t>
      </w:r>
      <w:r w:rsidR="002D4425">
        <w:rPr>
          <w:sz w:val="28"/>
          <w:szCs w:val="28"/>
        </w:rPr>
        <w:t xml:space="preserve">ом </w:t>
      </w:r>
      <w:r w:rsidR="00151CB1">
        <w:rPr>
          <w:sz w:val="28"/>
          <w:szCs w:val="28"/>
        </w:rPr>
        <w:t>сотрудника полиции</w:t>
      </w:r>
      <w:r w:rsidR="008F017A">
        <w:rPr>
          <w:sz w:val="28"/>
          <w:szCs w:val="28"/>
        </w:rPr>
        <w:t>,</w:t>
      </w:r>
      <w:r w:rsidR="0096538A">
        <w:rPr>
          <w:sz w:val="28"/>
          <w:szCs w:val="28"/>
        </w:rPr>
        <w:t xml:space="preserve"> </w:t>
      </w:r>
      <w:r w:rsidR="002D4425">
        <w:rPr>
          <w:sz w:val="28"/>
          <w:szCs w:val="28"/>
        </w:rPr>
        <w:t xml:space="preserve">копией </w:t>
      </w:r>
      <w:r w:rsidRPr="00956486" w:rsidR="00956486">
        <w:rPr>
          <w:sz w:val="28"/>
          <w:szCs w:val="28"/>
        </w:rPr>
        <w:t>решени</w:t>
      </w:r>
      <w:r w:rsidR="002D4425">
        <w:rPr>
          <w:sz w:val="28"/>
          <w:szCs w:val="28"/>
        </w:rPr>
        <w:t xml:space="preserve">я </w:t>
      </w:r>
      <w:r>
        <w:rPr>
          <w:sz w:val="28"/>
          <w:szCs w:val="28"/>
        </w:rPr>
        <w:t>***</w:t>
      </w:r>
      <w:r w:rsidR="00A37181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="00A37181">
        <w:rPr>
          <w:sz w:val="28"/>
          <w:szCs w:val="28"/>
        </w:rPr>
        <w:t xml:space="preserve"> г.</w:t>
      </w:r>
      <w:r w:rsidR="00F6080E">
        <w:rPr>
          <w:sz w:val="28"/>
          <w:szCs w:val="28"/>
        </w:rPr>
        <w:t xml:space="preserve">, </w:t>
      </w:r>
      <w:r w:rsidRPr="002D0127" w:rsidR="00F6080E">
        <w:rPr>
          <w:sz w:val="28"/>
          <w:szCs w:val="28"/>
        </w:rPr>
        <w:t>копией постановления</w:t>
      </w:r>
      <w:r w:rsidRPr="002D0127" w:rsidR="00A61206">
        <w:rPr>
          <w:sz w:val="28"/>
          <w:szCs w:val="28"/>
        </w:rPr>
        <w:t>.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 w:rsidR="00E765BD">
        <w:rPr>
          <w:color w:val="000000"/>
          <w:sz w:val="28"/>
          <w:szCs w:val="28"/>
        </w:rPr>
        <w:t xml:space="preserve"> </w:t>
      </w:r>
      <w:r w:rsidRPr="00C20B3A" w:rsidR="00BF6E14">
        <w:rPr>
          <w:color w:val="000000"/>
          <w:sz w:val="28"/>
          <w:szCs w:val="28"/>
        </w:rPr>
        <w:t xml:space="preserve">26.11 </w:t>
      </w:r>
      <w:r w:rsidR="00BF6E14">
        <w:rPr>
          <w:color w:val="000000"/>
          <w:spacing w:val="1"/>
          <w:sz w:val="28"/>
          <w:szCs w:val="28"/>
        </w:rPr>
        <w:t xml:space="preserve">Кодекса Российской Федерации об административных </w:t>
      </w:r>
      <w:r w:rsidR="00BF6E14">
        <w:rPr>
          <w:color w:val="000000"/>
          <w:spacing w:val="1"/>
          <w:sz w:val="28"/>
          <w:szCs w:val="28"/>
        </w:rPr>
        <w:t>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E765B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>Исс</w:t>
      </w:r>
      <w:r w:rsidRPr="001F0871">
        <w:rPr>
          <w:sz w:val="28"/>
          <w:szCs w:val="28"/>
        </w:rPr>
        <w:t xml:space="preserve">ледовав, материалы административного дела, </w:t>
      </w:r>
      <w:r w:rsidR="00626E1D">
        <w:rPr>
          <w:sz w:val="28"/>
          <w:szCs w:val="28"/>
        </w:rPr>
        <w:t xml:space="preserve">выслушав лицо, </w:t>
      </w:r>
      <w:r w:rsidRPr="001F087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 w:rsidRPr="001F0871">
        <w:rPr>
          <w:sz w:val="28"/>
          <w:szCs w:val="28"/>
        </w:rPr>
        <w:t xml:space="preserve">судья приходит к выводу, что вина </w:t>
      </w:r>
      <w:r w:rsidR="00A37181">
        <w:rPr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в совершении административного</w:t>
      </w:r>
      <w:r w:rsidRPr="001F0871" w:rsidR="001A4EE5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правонарушения, предусмотренного</w:t>
      </w:r>
      <w:r w:rsidRPr="001F0871" w:rsidR="00D3786F">
        <w:rPr>
          <w:sz w:val="28"/>
          <w:szCs w:val="28"/>
        </w:rPr>
        <w:t xml:space="preserve"> 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E765BD">
        <w:rPr>
          <w:sz w:val="28"/>
          <w:szCs w:val="28"/>
        </w:rPr>
        <w:t xml:space="preserve"> 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z w:val="28"/>
          <w:szCs w:val="28"/>
        </w:rPr>
        <w:t xml:space="preserve"> 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Pr="001F0871">
        <w:rPr>
          <w:sz w:val="28"/>
          <w:szCs w:val="28"/>
        </w:rPr>
        <w:t xml:space="preserve"> 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37181">
        <w:rPr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>3 ст.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>
          <w:rPr>
            <w:sz w:val="28"/>
            <w:szCs w:val="28"/>
          </w:rPr>
          <w:t>частью</w:t>
        </w:r>
        <w:r w:rsidRPr="007F78E1">
          <w:rPr>
            <w:sz w:val="28"/>
            <w:szCs w:val="28"/>
          </w:rPr>
          <w:t xml:space="preserve"> 1</w:t>
        </w:r>
      </w:hyperlink>
      <w:r w:rsidRP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E765BD">
        <w:rPr>
          <w:spacing w:val="-1"/>
          <w:sz w:val="28"/>
          <w:szCs w:val="28"/>
        </w:rPr>
        <w:t xml:space="preserve"> 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19.24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1719F6" w:rsidRPr="002D40F6" w:rsidP="001719F6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,</w:t>
      </w:r>
      <w:r w:rsidRPr="00C20B3A">
        <w:rPr>
          <w:rFonts w:eastAsia="Times New Roman"/>
          <w:sz w:val="28"/>
          <w:szCs w:val="28"/>
        </w:rPr>
        <w:t xml:space="preserve"> смягчающи</w:t>
      </w:r>
      <w:r>
        <w:rPr>
          <w:rFonts w:eastAsia="Times New Roman"/>
          <w:sz w:val="28"/>
          <w:szCs w:val="28"/>
        </w:rPr>
        <w:t>х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</w:t>
      </w:r>
      <w:r w:rsidR="00E765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4.2</w:t>
      </w:r>
      <w:r w:rsidR="00A755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-  судом не установлено. </w:t>
      </w:r>
    </w:p>
    <w:p w:rsidR="00AA7F18" w:rsidRPr="002D40F6" w:rsidP="00AA7F18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ом,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отягчающим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 4.3 Кодекса Российской Федерации об административных правонарушениях является повторное совершение однородного административного правонарушения.  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 xml:space="preserve">При определении меры наказания </w:t>
      </w:r>
      <w:r w:rsidRPr="007E6C7D">
        <w:rPr>
          <w:sz w:val="28"/>
          <w:szCs w:val="28"/>
        </w:rPr>
        <w:t>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626E1D">
        <w:rPr>
          <w:sz w:val="28"/>
          <w:szCs w:val="28"/>
        </w:rPr>
        <w:t>, наличие отягчающего обстоятельства</w:t>
      </w:r>
      <w:r w:rsidRPr="007E6C7D">
        <w:rPr>
          <w:sz w:val="28"/>
          <w:szCs w:val="28"/>
        </w:rPr>
        <w:t xml:space="preserve"> и приходит к выводу о необходимости назначения наказания в виде </w:t>
      </w:r>
      <w:r w:rsidR="00626E1D">
        <w:rPr>
          <w:sz w:val="28"/>
          <w:szCs w:val="28"/>
        </w:rPr>
        <w:t>обязательных работ</w:t>
      </w:r>
      <w:r w:rsidRPr="007E6C7D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130F99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 w:rsidR="00626E1D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F055F7" w:rsidP="00F6080E">
      <w:pPr>
        <w:ind w:firstLine="720"/>
        <w:jc w:val="center"/>
        <w:rPr>
          <w:sz w:val="28"/>
          <w:szCs w:val="28"/>
        </w:rPr>
      </w:pPr>
    </w:p>
    <w:p w:rsidR="008B4589" w:rsidP="00F6080E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</w:p>
    <w:p w:rsidR="00A75593" w:rsidRPr="00D20A32" w:rsidP="00F6080E">
      <w:pPr>
        <w:ind w:firstLine="720"/>
        <w:jc w:val="center"/>
        <w:rPr>
          <w:sz w:val="28"/>
          <w:szCs w:val="28"/>
        </w:rPr>
      </w:pPr>
    </w:p>
    <w:p w:rsidR="00626E1D" w:rsidP="00626E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Зюзина Михаила Николаевича,</w:t>
      </w:r>
      <w:r w:rsidRPr="00C64A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ч. 3 ст. 19.24</w:t>
      </w:r>
      <w:r w:rsidRPr="00C64AF8">
        <w:rPr>
          <w:sz w:val="28"/>
          <w:szCs w:val="28"/>
        </w:rPr>
        <w:t xml:space="preserve"> Кодекса </w:t>
      </w:r>
      <w:r w:rsidRPr="00C64AF8">
        <w:rPr>
          <w:sz w:val="28"/>
          <w:szCs w:val="28"/>
        </w:rPr>
        <w:t xml:space="preserve">Российской Федерации об административных правонарушениях </w:t>
      </w:r>
      <w:r>
        <w:rPr>
          <w:sz w:val="28"/>
          <w:szCs w:val="28"/>
        </w:rPr>
        <w:t xml:space="preserve">и </w:t>
      </w:r>
      <w:r w:rsidRPr="00A978F2">
        <w:rPr>
          <w:sz w:val="28"/>
          <w:szCs w:val="28"/>
        </w:rPr>
        <w:t xml:space="preserve">назначить наказание в виде обязательных работ на срок </w:t>
      </w:r>
      <w:r>
        <w:rPr>
          <w:sz w:val="28"/>
          <w:szCs w:val="28"/>
        </w:rPr>
        <w:t>40</w:t>
      </w:r>
      <w:r w:rsidRPr="00A978F2">
        <w:rPr>
          <w:sz w:val="28"/>
          <w:szCs w:val="28"/>
        </w:rPr>
        <w:t xml:space="preserve"> /</w:t>
      </w:r>
      <w:r>
        <w:rPr>
          <w:sz w:val="28"/>
          <w:szCs w:val="28"/>
        </w:rPr>
        <w:t>сорок</w:t>
      </w:r>
      <w:r w:rsidRPr="00A978F2">
        <w:rPr>
          <w:sz w:val="28"/>
          <w:szCs w:val="28"/>
        </w:rPr>
        <w:t>/ часов.</w:t>
      </w:r>
    </w:p>
    <w:p w:rsidR="00626E1D" w:rsidRPr="00A978F2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>Согласно ч. 1 ст. 3</w:t>
      </w:r>
      <w:r w:rsidRPr="00A978F2">
        <w:rPr>
          <w:sz w:val="28"/>
          <w:szCs w:val="28"/>
        </w:rPr>
        <w:t>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</w:t>
      </w:r>
      <w:r w:rsidRPr="00A978F2">
        <w:rPr>
          <w:sz w:val="28"/>
          <w:szCs w:val="28"/>
        </w:rPr>
        <w:t>аконную силу.</w:t>
      </w:r>
    </w:p>
    <w:p w:rsidR="00626E1D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 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A978F2">
        <w:rPr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 w:rsidR="007E6C7D" w:rsidP="001719F6">
      <w:pPr>
        <w:ind w:firstLine="720"/>
        <w:jc w:val="both"/>
        <w:rPr>
          <w:sz w:val="28"/>
          <w:szCs w:val="28"/>
        </w:rPr>
      </w:pPr>
    </w:p>
    <w:p w:rsidR="007E6C7D" w:rsidP="001719F6">
      <w:pPr>
        <w:ind w:firstLine="720"/>
        <w:jc w:val="both"/>
        <w:rPr>
          <w:sz w:val="28"/>
          <w:szCs w:val="28"/>
        </w:rPr>
      </w:pPr>
    </w:p>
    <w:p w:rsidR="002D0127" w:rsidP="00417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56"/>
        </w:tabs>
        <w:rPr>
          <w:sz w:val="28"/>
          <w:szCs w:val="28"/>
        </w:rPr>
      </w:pPr>
      <w:r w:rsidRPr="00286046">
        <w:rPr>
          <w:sz w:val="28"/>
          <w:szCs w:val="28"/>
        </w:rPr>
        <w:t xml:space="preserve">Мировой судья                    </w:t>
      </w:r>
      <w:r>
        <w:rPr>
          <w:sz w:val="28"/>
          <w:szCs w:val="28"/>
        </w:rPr>
        <w:t xml:space="preserve">                  С.В. Михеева</w:t>
      </w:r>
    </w:p>
    <w:sectPr w:rsidSect="00A75593">
      <w:headerReference w:type="default" r:id="rId5"/>
      <w:type w:val="continuous"/>
      <w:pgSz w:w="11909" w:h="16834"/>
      <w:pgMar w:top="851" w:right="850" w:bottom="568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0905"/>
      <w:docPartObj>
        <w:docPartGallery w:val="Page Numbers (Top of Page)"/>
        <w:docPartUnique/>
      </w:docPartObj>
    </w:sdtPr>
    <w:sdtContent>
      <w:p w:rsidR="00151C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1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30520"/>
    <w:rsid w:val="000342CC"/>
    <w:rsid w:val="00036267"/>
    <w:rsid w:val="00071FB0"/>
    <w:rsid w:val="00073CE3"/>
    <w:rsid w:val="00075C51"/>
    <w:rsid w:val="00091C64"/>
    <w:rsid w:val="000A1AE7"/>
    <w:rsid w:val="000B363B"/>
    <w:rsid w:val="000C087B"/>
    <w:rsid w:val="000C2E35"/>
    <w:rsid w:val="000C5933"/>
    <w:rsid w:val="000D0554"/>
    <w:rsid w:val="000E14F4"/>
    <w:rsid w:val="00105FE7"/>
    <w:rsid w:val="00106E81"/>
    <w:rsid w:val="00111D8B"/>
    <w:rsid w:val="00112C51"/>
    <w:rsid w:val="00121B76"/>
    <w:rsid w:val="00121F1B"/>
    <w:rsid w:val="00122800"/>
    <w:rsid w:val="00127449"/>
    <w:rsid w:val="00130F99"/>
    <w:rsid w:val="00135050"/>
    <w:rsid w:val="00135583"/>
    <w:rsid w:val="00137CD1"/>
    <w:rsid w:val="00142ADF"/>
    <w:rsid w:val="00151CB1"/>
    <w:rsid w:val="00160B8B"/>
    <w:rsid w:val="001719F6"/>
    <w:rsid w:val="001833AB"/>
    <w:rsid w:val="001A4EE5"/>
    <w:rsid w:val="001D6D17"/>
    <w:rsid w:val="001E4CE5"/>
    <w:rsid w:val="001F0871"/>
    <w:rsid w:val="001F5D7E"/>
    <w:rsid w:val="002138ED"/>
    <w:rsid w:val="0021390D"/>
    <w:rsid w:val="0021549D"/>
    <w:rsid w:val="00226259"/>
    <w:rsid w:val="0022644E"/>
    <w:rsid w:val="002331D8"/>
    <w:rsid w:val="00240792"/>
    <w:rsid w:val="002407F6"/>
    <w:rsid w:val="002533EE"/>
    <w:rsid w:val="0026175C"/>
    <w:rsid w:val="00261A41"/>
    <w:rsid w:val="002638D0"/>
    <w:rsid w:val="0026715F"/>
    <w:rsid w:val="00270AAC"/>
    <w:rsid w:val="00286046"/>
    <w:rsid w:val="0029787C"/>
    <w:rsid w:val="002A263E"/>
    <w:rsid w:val="002A2FB8"/>
    <w:rsid w:val="002C6484"/>
    <w:rsid w:val="002D0127"/>
    <w:rsid w:val="002D40F6"/>
    <w:rsid w:val="002D4425"/>
    <w:rsid w:val="002E7F6B"/>
    <w:rsid w:val="002F4D87"/>
    <w:rsid w:val="00302737"/>
    <w:rsid w:val="003053A4"/>
    <w:rsid w:val="00314C59"/>
    <w:rsid w:val="00331468"/>
    <w:rsid w:val="0035058E"/>
    <w:rsid w:val="00353991"/>
    <w:rsid w:val="00360636"/>
    <w:rsid w:val="00375E41"/>
    <w:rsid w:val="003A7892"/>
    <w:rsid w:val="003C0854"/>
    <w:rsid w:val="003C0A6B"/>
    <w:rsid w:val="003E50F7"/>
    <w:rsid w:val="003F16FF"/>
    <w:rsid w:val="003F7B3C"/>
    <w:rsid w:val="0041380E"/>
    <w:rsid w:val="004156B8"/>
    <w:rsid w:val="00417EB9"/>
    <w:rsid w:val="00435883"/>
    <w:rsid w:val="00437D12"/>
    <w:rsid w:val="00462CFD"/>
    <w:rsid w:val="0046314D"/>
    <w:rsid w:val="00480836"/>
    <w:rsid w:val="00481BBC"/>
    <w:rsid w:val="004F0428"/>
    <w:rsid w:val="00500F0A"/>
    <w:rsid w:val="00507514"/>
    <w:rsid w:val="00512918"/>
    <w:rsid w:val="00517E66"/>
    <w:rsid w:val="0052177C"/>
    <w:rsid w:val="00521FAE"/>
    <w:rsid w:val="00527EB5"/>
    <w:rsid w:val="0053032C"/>
    <w:rsid w:val="00530C1F"/>
    <w:rsid w:val="00563F7F"/>
    <w:rsid w:val="00567833"/>
    <w:rsid w:val="00574C58"/>
    <w:rsid w:val="00585AD2"/>
    <w:rsid w:val="00587EE0"/>
    <w:rsid w:val="005945C1"/>
    <w:rsid w:val="00594B63"/>
    <w:rsid w:val="005B0C38"/>
    <w:rsid w:val="005C160C"/>
    <w:rsid w:val="005F29E2"/>
    <w:rsid w:val="006017EC"/>
    <w:rsid w:val="006263F3"/>
    <w:rsid w:val="00626E1D"/>
    <w:rsid w:val="00630DD7"/>
    <w:rsid w:val="006404F5"/>
    <w:rsid w:val="00653797"/>
    <w:rsid w:val="0068491F"/>
    <w:rsid w:val="00693DBB"/>
    <w:rsid w:val="00695309"/>
    <w:rsid w:val="0069764A"/>
    <w:rsid w:val="006B5742"/>
    <w:rsid w:val="006B6EAB"/>
    <w:rsid w:val="00710A96"/>
    <w:rsid w:val="007434FD"/>
    <w:rsid w:val="0074727F"/>
    <w:rsid w:val="007564E4"/>
    <w:rsid w:val="0076586E"/>
    <w:rsid w:val="00776512"/>
    <w:rsid w:val="00781406"/>
    <w:rsid w:val="007829F5"/>
    <w:rsid w:val="007831B4"/>
    <w:rsid w:val="00794030"/>
    <w:rsid w:val="0079523D"/>
    <w:rsid w:val="007A6A48"/>
    <w:rsid w:val="007B542F"/>
    <w:rsid w:val="007B6E9C"/>
    <w:rsid w:val="007C04C8"/>
    <w:rsid w:val="007E6C7D"/>
    <w:rsid w:val="007F116D"/>
    <w:rsid w:val="007F50C0"/>
    <w:rsid w:val="007F78E1"/>
    <w:rsid w:val="008043B2"/>
    <w:rsid w:val="008061EC"/>
    <w:rsid w:val="00817FAE"/>
    <w:rsid w:val="0082507F"/>
    <w:rsid w:val="00845132"/>
    <w:rsid w:val="008635A4"/>
    <w:rsid w:val="00874F06"/>
    <w:rsid w:val="00885F62"/>
    <w:rsid w:val="0088717A"/>
    <w:rsid w:val="008938D5"/>
    <w:rsid w:val="008B4589"/>
    <w:rsid w:val="008B60A8"/>
    <w:rsid w:val="008C76AB"/>
    <w:rsid w:val="008D3F35"/>
    <w:rsid w:val="008D46F7"/>
    <w:rsid w:val="008E5EAF"/>
    <w:rsid w:val="008F017A"/>
    <w:rsid w:val="008F7844"/>
    <w:rsid w:val="009222DD"/>
    <w:rsid w:val="00931B5D"/>
    <w:rsid w:val="00931C37"/>
    <w:rsid w:val="00941587"/>
    <w:rsid w:val="00942159"/>
    <w:rsid w:val="00956486"/>
    <w:rsid w:val="00956EC7"/>
    <w:rsid w:val="0096538A"/>
    <w:rsid w:val="00966E33"/>
    <w:rsid w:val="009809D8"/>
    <w:rsid w:val="009B20A6"/>
    <w:rsid w:val="009C2FA4"/>
    <w:rsid w:val="009C578A"/>
    <w:rsid w:val="009C604B"/>
    <w:rsid w:val="009D1B3A"/>
    <w:rsid w:val="009D1FC8"/>
    <w:rsid w:val="009E1CC0"/>
    <w:rsid w:val="009F30D2"/>
    <w:rsid w:val="00A05C8D"/>
    <w:rsid w:val="00A11064"/>
    <w:rsid w:val="00A242E9"/>
    <w:rsid w:val="00A248FF"/>
    <w:rsid w:val="00A346A3"/>
    <w:rsid w:val="00A37181"/>
    <w:rsid w:val="00A60665"/>
    <w:rsid w:val="00A61206"/>
    <w:rsid w:val="00A75593"/>
    <w:rsid w:val="00A8090E"/>
    <w:rsid w:val="00A80A66"/>
    <w:rsid w:val="00A978F2"/>
    <w:rsid w:val="00AA7F18"/>
    <w:rsid w:val="00AB1C3D"/>
    <w:rsid w:val="00AB24B5"/>
    <w:rsid w:val="00AB3E57"/>
    <w:rsid w:val="00AC15EC"/>
    <w:rsid w:val="00AE02A8"/>
    <w:rsid w:val="00AE554A"/>
    <w:rsid w:val="00AE7A92"/>
    <w:rsid w:val="00B04628"/>
    <w:rsid w:val="00B51E4B"/>
    <w:rsid w:val="00B54534"/>
    <w:rsid w:val="00B56281"/>
    <w:rsid w:val="00B72584"/>
    <w:rsid w:val="00B77AF9"/>
    <w:rsid w:val="00B94700"/>
    <w:rsid w:val="00B95CE7"/>
    <w:rsid w:val="00B978A0"/>
    <w:rsid w:val="00BA2EE3"/>
    <w:rsid w:val="00BA426E"/>
    <w:rsid w:val="00BE325D"/>
    <w:rsid w:val="00BF2BE1"/>
    <w:rsid w:val="00BF43B4"/>
    <w:rsid w:val="00BF6E14"/>
    <w:rsid w:val="00C018DF"/>
    <w:rsid w:val="00C039A8"/>
    <w:rsid w:val="00C156F3"/>
    <w:rsid w:val="00C17ED6"/>
    <w:rsid w:val="00C20B3A"/>
    <w:rsid w:val="00C41652"/>
    <w:rsid w:val="00C64AF8"/>
    <w:rsid w:val="00C67185"/>
    <w:rsid w:val="00C85106"/>
    <w:rsid w:val="00C87770"/>
    <w:rsid w:val="00CA1246"/>
    <w:rsid w:val="00CA7E09"/>
    <w:rsid w:val="00CB45F7"/>
    <w:rsid w:val="00CE06A2"/>
    <w:rsid w:val="00CE2012"/>
    <w:rsid w:val="00CF659B"/>
    <w:rsid w:val="00D001F5"/>
    <w:rsid w:val="00D05018"/>
    <w:rsid w:val="00D20A32"/>
    <w:rsid w:val="00D20F3D"/>
    <w:rsid w:val="00D37611"/>
    <w:rsid w:val="00D3786F"/>
    <w:rsid w:val="00D40F99"/>
    <w:rsid w:val="00D57AC1"/>
    <w:rsid w:val="00D83A55"/>
    <w:rsid w:val="00D85D09"/>
    <w:rsid w:val="00D8665E"/>
    <w:rsid w:val="00DB2748"/>
    <w:rsid w:val="00DB61C0"/>
    <w:rsid w:val="00DE4DBA"/>
    <w:rsid w:val="00DF2F1E"/>
    <w:rsid w:val="00E0492E"/>
    <w:rsid w:val="00E07835"/>
    <w:rsid w:val="00E23192"/>
    <w:rsid w:val="00E236FE"/>
    <w:rsid w:val="00E518EF"/>
    <w:rsid w:val="00E61748"/>
    <w:rsid w:val="00E61C95"/>
    <w:rsid w:val="00E71786"/>
    <w:rsid w:val="00E727C5"/>
    <w:rsid w:val="00E75807"/>
    <w:rsid w:val="00E765BD"/>
    <w:rsid w:val="00E82C32"/>
    <w:rsid w:val="00EA3666"/>
    <w:rsid w:val="00EC7C20"/>
    <w:rsid w:val="00EE6E1F"/>
    <w:rsid w:val="00EF4D17"/>
    <w:rsid w:val="00F055F7"/>
    <w:rsid w:val="00F100FB"/>
    <w:rsid w:val="00F12DE3"/>
    <w:rsid w:val="00F26D15"/>
    <w:rsid w:val="00F4739D"/>
    <w:rsid w:val="00F551BB"/>
    <w:rsid w:val="00F6080E"/>
    <w:rsid w:val="00F63610"/>
    <w:rsid w:val="00F75F56"/>
    <w:rsid w:val="00F81462"/>
    <w:rsid w:val="00F81BA1"/>
    <w:rsid w:val="00F86CA7"/>
    <w:rsid w:val="00F965CF"/>
    <w:rsid w:val="00FA5B5D"/>
    <w:rsid w:val="00FB012E"/>
    <w:rsid w:val="00FB79F1"/>
    <w:rsid w:val="00FC06CA"/>
    <w:rsid w:val="00FD274B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BDED56-C108-4E6B-8EF1-F89411DF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F2B1-CAA3-4330-B429-FA3409AA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